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16" w:rsidRPr="00AB378F" w:rsidRDefault="008A7216" w:rsidP="00C47E9C">
      <w:pPr>
        <w:jc w:val="center"/>
        <w:rPr>
          <w:b/>
          <w:bCs/>
          <w:sz w:val="28"/>
          <w:szCs w:val="28"/>
        </w:rPr>
      </w:pPr>
    </w:p>
    <w:p w:rsidR="008A7216" w:rsidRPr="00AB378F" w:rsidRDefault="008A7216" w:rsidP="00062521">
      <w:pPr>
        <w:ind w:left="-36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</w:t>
      </w:r>
      <w:r w:rsidRPr="00A447C7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8.5pt">
            <v:imagedata r:id="rId4" o:title=""/>
          </v:shape>
        </w:pict>
      </w:r>
    </w:p>
    <w:p w:rsidR="008A7216" w:rsidRPr="00AB378F" w:rsidRDefault="008A7216" w:rsidP="00C47E9C">
      <w:pPr>
        <w:pStyle w:val="Title0"/>
        <w:rPr>
          <w:b/>
          <w:szCs w:val="28"/>
        </w:rPr>
      </w:pPr>
      <w:r w:rsidRPr="00AB378F">
        <w:rPr>
          <w:b/>
          <w:szCs w:val="28"/>
        </w:rPr>
        <w:t>АДМИНИСТРАЦИЯ</w:t>
      </w:r>
    </w:p>
    <w:p w:rsidR="008A7216" w:rsidRPr="00AB378F" w:rsidRDefault="008A7216" w:rsidP="00C47E9C">
      <w:pPr>
        <w:pStyle w:val="Title0"/>
        <w:rPr>
          <w:b/>
          <w:szCs w:val="28"/>
        </w:rPr>
      </w:pPr>
      <w:r w:rsidRPr="00AB378F">
        <w:rPr>
          <w:b/>
          <w:szCs w:val="28"/>
        </w:rPr>
        <w:t xml:space="preserve"> КОНДОЛЬСКОГО СЕЛЬСОВЕТА</w:t>
      </w:r>
    </w:p>
    <w:p w:rsidR="008A7216" w:rsidRPr="00AB378F" w:rsidRDefault="008A7216" w:rsidP="00C47E9C">
      <w:pPr>
        <w:pStyle w:val="Title0"/>
        <w:rPr>
          <w:b/>
          <w:szCs w:val="28"/>
        </w:rPr>
      </w:pPr>
      <w:r w:rsidRPr="00AB378F">
        <w:rPr>
          <w:b/>
          <w:szCs w:val="28"/>
        </w:rPr>
        <w:t>ПЕНЗЕНСКОГО РАЙОНА ПЕНЗЕНСКОЙ ОБЛАСТИ</w:t>
      </w:r>
    </w:p>
    <w:p w:rsidR="008A7216" w:rsidRDefault="008A7216" w:rsidP="00C47E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8A7216" w:rsidRPr="00C47E9C" w:rsidRDefault="008A7216" w:rsidP="00C47E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47E9C">
        <w:rPr>
          <w:rFonts w:ascii="Times New Roman" w:hAnsi="Times New Roman"/>
          <w:b/>
          <w:sz w:val="28"/>
          <w:szCs w:val="28"/>
        </w:rPr>
        <w:t>ПОСТАНОВЛЕНИЕ</w:t>
      </w:r>
    </w:p>
    <w:p w:rsidR="008A7216" w:rsidRPr="00C47E9C" w:rsidRDefault="008A7216" w:rsidP="00C47E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16"/>
          <w:szCs w:val="16"/>
        </w:rPr>
      </w:pPr>
    </w:p>
    <w:p w:rsidR="008A7216" w:rsidRPr="00C47E9C" w:rsidRDefault="008A7216" w:rsidP="00C47E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47E9C">
        <w:rPr>
          <w:rFonts w:ascii="Times New Roman" w:hAnsi="Times New Roman"/>
          <w:b/>
          <w:sz w:val="28"/>
          <w:szCs w:val="28"/>
        </w:rPr>
        <w:t>от 2</w:t>
      </w:r>
      <w:r>
        <w:rPr>
          <w:rFonts w:ascii="Times New Roman" w:hAnsi="Times New Roman"/>
          <w:b/>
          <w:sz w:val="28"/>
          <w:szCs w:val="28"/>
        </w:rPr>
        <w:t>3</w:t>
      </w:r>
      <w:r w:rsidRPr="00C47E9C">
        <w:rPr>
          <w:rFonts w:ascii="Times New Roman" w:hAnsi="Times New Roman"/>
          <w:b/>
          <w:sz w:val="28"/>
          <w:szCs w:val="28"/>
        </w:rPr>
        <w:t xml:space="preserve">.07.2020 г.  № </w:t>
      </w:r>
      <w:r>
        <w:rPr>
          <w:rFonts w:ascii="Times New Roman" w:hAnsi="Times New Roman"/>
          <w:b/>
          <w:sz w:val="28"/>
          <w:szCs w:val="28"/>
        </w:rPr>
        <w:t>80</w:t>
      </w:r>
    </w:p>
    <w:p w:rsidR="008A7216" w:rsidRPr="00C47E9C" w:rsidRDefault="008A7216" w:rsidP="00C47E9C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C47E9C">
        <w:rPr>
          <w:rFonts w:ascii="Times New Roman" w:hAnsi="Times New Roman"/>
          <w:b/>
        </w:rPr>
        <w:t>с. Кондоль</w:t>
      </w:r>
    </w:p>
    <w:p w:rsidR="008A7216" w:rsidRPr="00C47E9C" w:rsidRDefault="008A7216" w:rsidP="00C47E9C">
      <w:pPr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12149C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21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Кондольского </w:t>
      </w:r>
      <w:r w:rsidRPr="0012149C">
        <w:rPr>
          <w:rFonts w:ascii="Times New Roman" w:hAnsi="Times New Roman" w:cs="Times New Roman"/>
          <w:sz w:val="28"/>
          <w:szCs w:val="28"/>
        </w:rPr>
        <w:t>сельсовета Пензенского района Пензенской области</w:t>
      </w: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30.12.2006 № 271-ФЗ «О розничных рынках и о внесении изменений в Трудовой кодекс Российской Федерации», Постановлением Правительства Российской Федерации от 10.03.2007 № 148 «Об утверждении правил выдачи разрешений на право организации розничного рынка», Уставом Кондольского  сельсовета Пензенского района Пензенской области, </w:t>
      </w:r>
    </w:p>
    <w:p w:rsidR="008A7216" w:rsidRDefault="008A721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8A7216" w:rsidRPr="00C47E9C" w:rsidRDefault="008A721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C47E9C">
        <w:rPr>
          <w:rFonts w:ascii="Times New Roman" w:hAnsi="Times New Roman"/>
          <w:b/>
          <w:sz w:val="28"/>
          <w:szCs w:val="28"/>
        </w:rPr>
        <w:t>Администрация  Кондольского  сельсовета  постановляет:</w:t>
      </w:r>
    </w:p>
    <w:p w:rsidR="008A7216" w:rsidRDefault="008A721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Pr="0012149C">
        <w:rPr>
          <w:rFonts w:ascii="Times New Roman" w:hAnsi="Times New Roman"/>
          <w:sz w:val="28"/>
          <w:szCs w:val="28"/>
        </w:rPr>
        <w:t xml:space="preserve">Порядок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r>
        <w:rPr>
          <w:rFonts w:ascii="Times New Roman" w:hAnsi="Times New Roman"/>
          <w:sz w:val="28"/>
          <w:szCs w:val="28"/>
        </w:rPr>
        <w:t xml:space="preserve">администрации Кондольского сельсовета </w:t>
      </w:r>
      <w:r w:rsidRPr="0012149C">
        <w:rPr>
          <w:rFonts w:ascii="Times New Roman" w:hAnsi="Times New Roman"/>
          <w:sz w:val="28"/>
          <w:szCs w:val="28"/>
        </w:rPr>
        <w:t xml:space="preserve"> Пензенского района Пензенской области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 Кондольского  сельсовета Пензенского района Пензенской области от </w:t>
      </w:r>
      <w:r>
        <w:rPr>
          <w:sz w:val="28"/>
          <w:szCs w:val="28"/>
        </w:rPr>
        <w:t xml:space="preserve">  </w:t>
      </w:r>
      <w:r w:rsidRPr="00062521">
        <w:rPr>
          <w:rFonts w:ascii="Times New Roman" w:hAnsi="Times New Roman"/>
          <w:sz w:val="28"/>
          <w:szCs w:val="28"/>
        </w:rPr>
        <w:t>04.04.2012 № 23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1.1. Пункт 3 изложить в новой редакции: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«3. Экспертиза правовых актов проводится при осуществлении их правовой экспертизы и мониторинге их применения.».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1.2. Пункт 7 изложить в следующей редакции: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«7. В соответствии с Законом № 172-ФЗ, в целях проведения независимой экспертизы разработчик правового акта (проекта правового акта) организует его размещение на официальном сайте администрации Пензенского района в информационно-телекоммуникационной сети «Интернет».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Проекты правовых актов размещаются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Кондольского  сельсовета</w:t>
      </w:r>
      <w:r w:rsidRPr="00A3756F">
        <w:rPr>
          <w:rFonts w:ascii="Times New Roman" w:hAnsi="Times New Roman"/>
          <w:sz w:val="28"/>
          <w:szCs w:val="28"/>
        </w:rPr>
        <w:t xml:space="preserve"> Пензенского района в информационно-телекоммуникационной сети «Интернет» не менее чем на 7 дней с указанием дат начала и окончания приема заключений по результатам независимой экспертизы.</w:t>
      </w:r>
    </w:p>
    <w:p w:rsidR="008A7216" w:rsidRPr="00A3756F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Принятый правовой акт размещается разработчиком на сайте в срок не позднее 10 дней со дня официального опубликования (обнародования) правового акта. Принятый правовой акт размещается на сайте в формате PDF или Microsoft Word.</w:t>
      </w:r>
    </w:p>
    <w:p w:rsidR="008A7216" w:rsidRDefault="008A7216" w:rsidP="00A3756F">
      <w:pPr>
        <w:rPr>
          <w:rFonts w:ascii="Times New Roman" w:hAnsi="Times New Roman"/>
          <w:sz w:val="28"/>
          <w:szCs w:val="28"/>
        </w:rPr>
      </w:pPr>
      <w:r w:rsidRPr="00A3756F">
        <w:rPr>
          <w:rFonts w:ascii="Times New Roman" w:hAnsi="Times New Roman"/>
          <w:sz w:val="28"/>
          <w:szCs w:val="28"/>
        </w:rPr>
        <w:t>Поступившие заключения по результатам независимой экспертизы учитываются при проведении экспертизы правовых актов и проектов и направляются для учета разработчику проекта.».</w:t>
      </w: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опубликовать в информационном бюллетене «Сельские ведомости» и разместить на официальном сайте администрации Кондольского сельсовета в информационно-телекоммуникационной сети «Интернет».</w:t>
      </w: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главу администрации Кондольского сельсовета Пензенского района Пензенской области.</w:t>
      </w: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rPr>
          <w:rFonts w:ascii="Times New Roman" w:hAnsi="Times New Roman"/>
          <w:sz w:val="28"/>
          <w:szCs w:val="28"/>
        </w:rPr>
      </w:pPr>
    </w:p>
    <w:p w:rsidR="008A7216" w:rsidRPr="00B556E4" w:rsidRDefault="008A7216" w:rsidP="00097497">
      <w:pPr>
        <w:rPr>
          <w:rFonts w:ascii="Times New Roman" w:hAnsi="Times New Roman"/>
          <w:sz w:val="28"/>
          <w:szCs w:val="28"/>
        </w:rPr>
      </w:pPr>
      <w:r w:rsidRPr="00B556E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8A7216" w:rsidRDefault="008A7216" w:rsidP="000625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Кондольского </w:t>
      </w:r>
      <w:r w:rsidRPr="00B556E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А.А. Грачев </w:t>
      </w: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8A7216" w:rsidRDefault="008A7216" w:rsidP="009F4806">
      <w:pPr>
        <w:jc w:val="right"/>
        <w:rPr>
          <w:rFonts w:ascii="Times New Roman" w:hAnsi="Times New Roman"/>
          <w:sz w:val="28"/>
          <w:szCs w:val="28"/>
        </w:rPr>
      </w:pPr>
    </w:p>
    <w:sectPr w:rsidR="008A7216" w:rsidSect="00062521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806"/>
    <w:rsid w:val="00062521"/>
    <w:rsid w:val="00097497"/>
    <w:rsid w:val="000B52F6"/>
    <w:rsid w:val="000D0F7A"/>
    <w:rsid w:val="0012149C"/>
    <w:rsid w:val="001516F4"/>
    <w:rsid w:val="001A353B"/>
    <w:rsid w:val="001B1B2E"/>
    <w:rsid w:val="00254863"/>
    <w:rsid w:val="00461190"/>
    <w:rsid w:val="005603EF"/>
    <w:rsid w:val="0075168D"/>
    <w:rsid w:val="008648E8"/>
    <w:rsid w:val="00875C7C"/>
    <w:rsid w:val="008853E7"/>
    <w:rsid w:val="008A7216"/>
    <w:rsid w:val="008B72C8"/>
    <w:rsid w:val="00997805"/>
    <w:rsid w:val="009F4806"/>
    <w:rsid w:val="00A3756F"/>
    <w:rsid w:val="00A447C7"/>
    <w:rsid w:val="00A6615A"/>
    <w:rsid w:val="00AB378F"/>
    <w:rsid w:val="00AC7A2F"/>
    <w:rsid w:val="00AF5DA1"/>
    <w:rsid w:val="00B556E4"/>
    <w:rsid w:val="00C47E9C"/>
    <w:rsid w:val="00D06C8E"/>
    <w:rsid w:val="00D322EA"/>
    <w:rsid w:val="00D47A34"/>
    <w:rsid w:val="00E40ECA"/>
    <w:rsid w:val="00FC3782"/>
    <w:rsid w:val="00FF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Heading1">
    <w:name w:val="heading 1"/>
    <w:aliases w:val="Раздел Договора,H1,&quot;Алмаз&quot;,!Части документа"/>
    <w:basedOn w:val="Normal"/>
    <w:next w:val="Normal"/>
    <w:link w:val="Heading1Char"/>
    <w:uiPriority w:val="99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Heading2">
    <w:name w:val="heading 2"/>
    <w:aliases w:val="!Разделы документа"/>
    <w:basedOn w:val="Normal"/>
    <w:link w:val="Heading2Char"/>
    <w:uiPriority w:val="99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,!Части документа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!Разделы документа Char"/>
    <w:basedOn w:val="DefaultParagraphFont"/>
    <w:link w:val="Heading2"/>
    <w:uiPriority w:val="99"/>
    <w:locked/>
    <w:rsid w:val="009F4806"/>
    <w:rPr>
      <w:rFonts w:ascii="Arial" w:hAnsi="Arial" w:cs="Arial"/>
      <w:iCs/>
      <w:sz w:val="28"/>
      <w:szCs w:val="28"/>
      <w:lang w:val="ru-RU" w:eastAsia="ru-RU" w:bidi="ar-SA"/>
    </w:rPr>
  </w:style>
  <w:style w:type="paragraph" w:customStyle="1" w:styleId="Title">
    <w:name w:val="Title!Название НПА"/>
    <w:basedOn w:val="Normal"/>
    <w:uiPriority w:val="99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B556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D32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322EA"/>
    <w:rPr>
      <w:rFonts w:ascii="Tahoma" w:hAnsi="Tahoma" w:cs="Tahoma"/>
      <w:sz w:val="16"/>
      <w:szCs w:val="16"/>
    </w:rPr>
  </w:style>
  <w:style w:type="paragraph" w:styleId="Title0">
    <w:name w:val="Title"/>
    <w:basedOn w:val="Normal"/>
    <w:link w:val="TitleChar1"/>
    <w:uiPriority w:val="99"/>
    <w:qFormat/>
    <w:locked/>
    <w:rsid w:val="00C47E9C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link w:val="Title0"/>
    <w:uiPriority w:val="99"/>
    <w:locked/>
    <w:rsid w:val="00C47E9C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9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478</Words>
  <Characters>2725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Кондоль</cp:lastModifiedBy>
  <cp:revision>7</cp:revision>
  <cp:lastPrinted>2020-07-23T11:01:00Z</cp:lastPrinted>
  <dcterms:created xsi:type="dcterms:W3CDTF">2020-06-19T05:38:00Z</dcterms:created>
  <dcterms:modified xsi:type="dcterms:W3CDTF">2020-07-23T11:01:00Z</dcterms:modified>
</cp:coreProperties>
</file>